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EF1D9A" w:rsidR="00DA5E88" w:rsidP="00DA5E88" w:rsidRDefault="00E46A5A" w14:paraId="72DFA614" w14:textId="5A98C136">
      <w:pPr>
        <w:spacing w:after="0"/>
        <w:jc w:val="center"/>
        <w:rPr>
          <w:rFonts w:ascii="Comic Sans MS" w:hAnsi="Comic Sans MS"/>
          <w:sz w:val="72"/>
          <w:szCs w:val="72"/>
        </w:rPr>
      </w:pPr>
      <w:bookmarkStart w:name="_Hlk113007270" w:id="0"/>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1A095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Pr="00E46A5A" w:rsidR="00E46A5A" w:rsidP="00E46A5A" w:rsidRDefault="00673187" w14:paraId="237197E1" w14:textId="1E7A0B66">
      <w:pPr>
        <w:jc w:val="center"/>
        <w:rPr>
          <w:rFonts w:ascii="Comic Sans MS" w:hAnsi="Comic Sans MS"/>
          <w:b/>
          <w:bCs/>
          <w:sz w:val="72"/>
          <w:szCs w:val="72"/>
        </w:rPr>
      </w:pPr>
      <w:r>
        <w:rPr>
          <w:rFonts w:ascii="Comic Sans MS" w:hAnsi="Comic Sans MS"/>
          <w:b/>
          <w:bCs/>
          <w:sz w:val="72"/>
          <w:szCs w:val="72"/>
        </w:rPr>
        <w:t>Whistleblowing Policy</w:t>
      </w:r>
    </w:p>
    <w:p w:rsidRPr="00EF1D9A" w:rsidR="00BF14AF" w:rsidRDefault="00BF14AF" w14:paraId="506FC51C" w14:textId="77777777"/>
    <w:p w:rsidRPr="00EF1D9A" w:rsidR="00DA5E88" w:rsidRDefault="00DA5E88" w14:paraId="56935A1E" w14:textId="77777777"/>
    <w:p w:rsidR="00DA5E88" w:rsidRDefault="00DA5E88" w14:paraId="70CB96BD" w14:textId="77777777"/>
    <w:p w:rsidR="000F4692" w:rsidRDefault="000F4692" w14:paraId="6DBC9CD8" w14:textId="77777777"/>
    <w:p w:rsidR="000F4692" w:rsidRDefault="000F4692" w14:paraId="028A9DA7" w14:textId="77777777"/>
    <w:p w:rsidRPr="00EF1D9A" w:rsidR="00DA5E88" w:rsidRDefault="00DA5E88" w14:paraId="5FDA23B9" w14:textId="77777777"/>
    <w:p w:rsidRPr="00450981" w:rsidR="000F4692" w:rsidP="000F4692" w:rsidRDefault="000F4692" w14:paraId="144FB158" w14:textId="77777777">
      <w:pPr>
        <w:spacing w:after="0"/>
        <w:rPr>
          <w:rFonts w:ascii="Comic Sans MS" w:hAnsi="Comic Sans MS"/>
        </w:rPr>
      </w:pPr>
    </w:p>
    <w:tbl>
      <w:tblPr>
        <w:tblStyle w:val="TableGrid"/>
        <w:tblW w:w="0" w:type="auto"/>
        <w:tblInd w:w="0" w:type="dxa"/>
        <w:tblLook w:val="04A0" w:firstRow="1" w:lastRow="0" w:firstColumn="1" w:lastColumn="0" w:noHBand="0" w:noVBand="1"/>
      </w:tblPr>
      <w:tblGrid>
        <w:gridCol w:w="5228"/>
        <w:gridCol w:w="5228"/>
      </w:tblGrid>
      <w:tr w:rsidRPr="00450981" w:rsidR="000F4692" w:rsidTr="0057585D" w14:paraId="159B439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5053444D"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0F4692" w:rsidP="0057585D" w:rsidRDefault="000F4692" w14:paraId="257014D1"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Louie’s Helping Hands Trustees / Designated Safeguarding Lead</w:t>
            </w:r>
          </w:p>
          <w:p w:rsidRPr="00450981" w:rsidR="000F4692" w:rsidP="0057585D" w:rsidRDefault="000F4692" w14:paraId="57DB5D68" w14:textId="77777777">
            <w:pPr>
              <w:spacing w:after="0"/>
              <w:rPr>
                <w:rFonts w:ascii="Comic Sans MS" w:hAnsi="Comic Sans MS" w:eastAsiaTheme="minorEastAsia" w:cstheme="minorBidi"/>
                <w:sz w:val="22"/>
                <w:szCs w:val="22"/>
              </w:rPr>
            </w:pPr>
          </w:p>
        </w:tc>
      </w:tr>
      <w:tr w:rsidRPr="00450981" w:rsidR="000F4692" w:rsidTr="0057585D" w14:paraId="07044C5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007BAA8E"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0F4692" w:rsidP="0057585D" w:rsidRDefault="000F4692" w14:paraId="234AC8C1"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18-06-2026</w:t>
            </w:r>
          </w:p>
        </w:tc>
      </w:tr>
      <w:tr w:rsidRPr="00450981" w:rsidR="000F4692" w:rsidTr="0057585D" w14:paraId="55A5D481" w14:textId="77777777">
        <w:trPr>
          <w:trHeight w:val="133"/>
        </w:trPr>
        <w:tc>
          <w:tcPr>
            <w:tcW w:w="5228" w:type="dxa"/>
            <w:tcBorders>
              <w:top w:val="single" w:color="auto" w:sz="4" w:space="0"/>
              <w:left w:val="nil"/>
              <w:bottom w:val="single" w:color="auto" w:sz="4" w:space="0"/>
              <w:right w:val="nil"/>
            </w:tcBorders>
          </w:tcPr>
          <w:p w:rsidRPr="00450981" w:rsidR="000F4692" w:rsidP="0057585D" w:rsidRDefault="000F4692" w14:paraId="4AF060E2"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450981" w:rsidR="000F4692" w:rsidP="0057585D" w:rsidRDefault="000F4692" w14:paraId="02C188B2" w14:textId="77777777">
            <w:pPr>
              <w:spacing w:after="0"/>
              <w:rPr>
                <w:rFonts w:ascii="Comic Sans MS" w:hAnsi="Comic Sans MS" w:eastAsiaTheme="minorHAnsi" w:cstheme="minorBidi"/>
                <w:sz w:val="22"/>
                <w:szCs w:val="22"/>
              </w:rPr>
            </w:pPr>
          </w:p>
        </w:tc>
      </w:tr>
      <w:tr w:rsidRPr="00450981" w:rsidR="000F4692" w:rsidTr="0057585D" w14:paraId="3ACEFC68"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55D6296A"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0F4692" w:rsidP="0057585D" w:rsidRDefault="000F4692" w14:paraId="13FF9C1B"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Board of Trustees</w:t>
            </w:r>
          </w:p>
          <w:p w:rsidRPr="00450981" w:rsidR="000F4692" w:rsidP="0057585D" w:rsidRDefault="000F4692" w14:paraId="50146E0E" w14:textId="77777777">
            <w:pPr>
              <w:spacing w:after="0"/>
              <w:rPr>
                <w:rFonts w:ascii="Comic Sans MS" w:hAnsi="Comic Sans MS" w:eastAsiaTheme="minorHAnsi" w:cstheme="minorBidi"/>
                <w:sz w:val="22"/>
                <w:szCs w:val="22"/>
              </w:rPr>
            </w:pPr>
          </w:p>
        </w:tc>
      </w:tr>
      <w:tr w:rsidRPr="00450981" w:rsidR="000F4692" w:rsidTr="0057585D" w14:paraId="130964F4"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31B5FC25"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0F4692" w:rsidP="0057585D" w:rsidRDefault="000F4692" w14:paraId="2D96F388"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19-06-2026</w:t>
            </w:r>
          </w:p>
        </w:tc>
      </w:tr>
    </w:tbl>
    <w:p w:rsidRPr="00450981" w:rsidR="000F4692" w:rsidP="000F4692" w:rsidRDefault="000F4692" w14:paraId="6A728F1F"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450981" w:rsidR="000F4692" w:rsidTr="0057585D" w14:paraId="2E360BDB"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0F4692" w:rsidP="0057585D" w:rsidRDefault="000F4692" w14:paraId="47E99817"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0F4692" w:rsidP="0057585D" w:rsidRDefault="000F4692" w14:paraId="677C7F8C" w14:textId="77777777">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19-06-2027</w:t>
            </w:r>
          </w:p>
        </w:tc>
      </w:tr>
    </w:tbl>
    <w:p w:rsidR="00673187" w:rsidP="000F4692" w:rsidRDefault="00673187" w14:paraId="5C5FB724" w14:textId="77777777">
      <w:pPr>
        <w:pStyle w:val="Head1"/>
      </w:pPr>
    </w:p>
    <w:p w:rsidR="00673187" w:rsidP="000F4692" w:rsidRDefault="00673187" w14:paraId="62236893" w14:textId="77777777">
      <w:pPr>
        <w:pStyle w:val="Head1"/>
      </w:pPr>
    </w:p>
    <w:p w:rsidRPr="000F4692" w:rsidR="000F4692" w:rsidP="000F4692" w:rsidRDefault="000F4692" w14:paraId="234700C5" w14:textId="5F01C65B">
      <w:pPr>
        <w:pStyle w:val="Head1"/>
      </w:pPr>
      <w:r w:rsidRPr="000F4692">
        <w:lastRenderedPageBreak/>
        <w:t>1. Purpose</w:t>
      </w:r>
    </w:p>
    <w:p w:rsidRPr="00775F23" w:rsidR="00775F23" w:rsidP="00775F23" w:rsidRDefault="00775F23" w14:paraId="481B271C" w14:textId="53764D2D">
      <w:pPr>
        <w:spacing w:after="0"/>
        <w:outlineLvl w:val="1"/>
        <w:rPr>
          <w:rFonts w:ascii="Comic Sans MS" w:hAnsi="Comic Sans MS" w:eastAsia="Times New Roman" w:cs="Segoe UI"/>
          <w:b/>
          <w:bCs/>
          <w:sz w:val="22"/>
          <w:szCs w:val="22"/>
          <w:lang w:eastAsia="en-GB"/>
        </w:rPr>
      </w:pPr>
    </w:p>
    <w:p w:rsidRPr="00775F23" w:rsidR="00775F23" w:rsidP="00775F23" w:rsidRDefault="00775F23" w14:paraId="54B83968" w14:textId="7777777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Louie’s Helping Hands is committed to the highest standards of openness, integrity, accountability and safeguarding. This Whistleblowing Policy provides a framework for staff, volunteers and others to raise concerns about wrongdoing or unsafe practice in a safe, confidential and supportive way.</w:t>
      </w:r>
    </w:p>
    <w:p w:rsidRPr="00775F23" w:rsidR="00775F23" w:rsidP="00775F23" w:rsidRDefault="00775F23" w14:paraId="3A7F3BA0" w14:textId="7777777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purpose of this policy is to:</w:t>
      </w:r>
    </w:p>
    <w:p w:rsidRPr="00775F23" w:rsidR="00775F23" w:rsidP="00775F23" w:rsidRDefault="00775F23" w14:paraId="3E1F31BB" w14:textId="77777777">
      <w:pPr>
        <w:numPr>
          <w:ilvl w:val="0"/>
          <w:numId w:val="2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Encourage individuals to report serious concerns at an early stage</w:t>
      </w:r>
    </w:p>
    <w:p w:rsidRPr="00775F23" w:rsidR="00775F23" w:rsidP="00775F23" w:rsidRDefault="00775F23" w14:paraId="4DC3AD26" w14:textId="77777777">
      <w:pPr>
        <w:numPr>
          <w:ilvl w:val="0"/>
          <w:numId w:val="2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Ensure concerns are taken seriously and investigated appropriately</w:t>
      </w:r>
    </w:p>
    <w:p w:rsidRPr="00775F23" w:rsidR="00775F23" w:rsidP="00775F23" w:rsidRDefault="00775F23" w14:paraId="66D658F4" w14:textId="77777777">
      <w:pPr>
        <w:numPr>
          <w:ilvl w:val="0"/>
          <w:numId w:val="2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Protect whistleblowers from victimisation or detriment</w:t>
      </w:r>
    </w:p>
    <w:p w:rsidR="00775F23" w:rsidP="00775F23" w:rsidRDefault="00775F23" w14:paraId="481F73CA" w14:textId="77777777">
      <w:pPr>
        <w:numPr>
          <w:ilvl w:val="0"/>
          <w:numId w:val="2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Support a culture of transparency, safeguarding and continuous improvement</w:t>
      </w:r>
    </w:p>
    <w:p w:rsidRPr="00775F23" w:rsidR="00775F23" w:rsidP="00775F23" w:rsidRDefault="00775F23" w14:paraId="2CDC6BCC" w14:textId="77777777">
      <w:pPr>
        <w:spacing w:after="0"/>
        <w:ind w:left="720"/>
        <w:rPr>
          <w:rFonts w:ascii="Comic Sans MS" w:hAnsi="Comic Sans MS" w:eastAsia="Times New Roman" w:cs="Segoe UI"/>
          <w:sz w:val="22"/>
          <w:szCs w:val="22"/>
          <w:lang w:eastAsia="en-GB"/>
        </w:rPr>
      </w:pPr>
    </w:p>
    <w:p w:rsidR="00775F23" w:rsidP="00775F23" w:rsidRDefault="00775F23" w14:paraId="2115980E" w14:textId="77777777">
      <w:pPr>
        <w:pStyle w:val="Head1"/>
      </w:pPr>
      <w:r w:rsidRPr="00775F23">
        <w:t>2. Scope</w:t>
      </w:r>
    </w:p>
    <w:p w:rsidR="00775F23" w:rsidP="00775F23" w:rsidRDefault="00775F23" w14:paraId="772760C3"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047C3B32" w14:textId="5477132C">
      <w:pPr>
        <w:spacing w:after="0"/>
        <w:outlineLvl w:val="1"/>
        <w:rPr>
          <w:rFonts w:ascii="Comic Sans MS" w:hAnsi="Comic Sans MS" w:eastAsia="Times New Roman" w:cs="Segoe UI"/>
          <w:b/>
          <w:bCs/>
          <w:sz w:val="22"/>
          <w:szCs w:val="22"/>
          <w:lang w:eastAsia="en-GB"/>
        </w:rPr>
      </w:pPr>
      <w:r w:rsidRPr="00775F23">
        <w:rPr>
          <w:rFonts w:ascii="Comic Sans MS" w:hAnsi="Comic Sans MS" w:eastAsia="Times New Roman" w:cs="Segoe UI"/>
          <w:sz w:val="22"/>
          <w:szCs w:val="22"/>
          <w:lang w:eastAsia="en-GB"/>
        </w:rPr>
        <w:t>This policy applies to anyone working for or on behalf of Louie’s Helping Hands, including:</w:t>
      </w:r>
    </w:p>
    <w:p w:rsidRPr="00775F23" w:rsidR="00775F23" w:rsidP="00775F23" w:rsidRDefault="00775F23" w14:paraId="2CF79ED8" w14:textId="77777777">
      <w:pPr>
        <w:numPr>
          <w:ilvl w:val="0"/>
          <w:numId w:val="2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Employees</w:t>
      </w:r>
    </w:p>
    <w:p w:rsidRPr="00775F23" w:rsidR="00775F23" w:rsidP="00775F23" w:rsidRDefault="00775F23" w14:paraId="3295885B" w14:textId="77777777">
      <w:pPr>
        <w:numPr>
          <w:ilvl w:val="0"/>
          <w:numId w:val="2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Volunteers</w:t>
      </w:r>
    </w:p>
    <w:p w:rsidRPr="00775F23" w:rsidR="00775F23" w:rsidP="00775F23" w:rsidRDefault="00775F23" w14:paraId="2D9CD444" w14:textId="77777777">
      <w:pPr>
        <w:numPr>
          <w:ilvl w:val="0"/>
          <w:numId w:val="2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Trustees</w:t>
      </w:r>
    </w:p>
    <w:p w:rsidRPr="00775F23" w:rsidR="00775F23" w:rsidP="00775F23" w:rsidRDefault="00775F23" w14:paraId="7487F9EF" w14:textId="77777777">
      <w:pPr>
        <w:numPr>
          <w:ilvl w:val="0"/>
          <w:numId w:val="2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Agency workers</w:t>
      </w:r>
    </w:p>
    <w:p w:rsidRPr="00775F23" w:rsidR="00775F23" w:rsidP="00775F23" w:rsidRDefault="00775F23" w14:paraId="1F8C3FBC" w14:textId="77777777">
      <w:pPr>
        <w:numPr>
          <w:ilvl w:val="0"/>
          <w:numId w:val="2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Contractors and consultants</w:t>
      </w:r>
    </w:p>
    <w:p w:rsidRPr="00775F23" w:rsidR="00775F23" w:rsidP="00775F23" w:rsidRDefault="00775F23" w14:paraId="6275D727" w14:textId="77777777">
      <w:pPr>
        <w:numPr>
          <w:ilvl w:val="0"/>
          <w:numId w:val="2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Students or trainees</w:t>
      </w:r>
    </w:p>
    <w:p w:rsidR="00775F23" w:rsidP="00775F23" w:rsidRDefault="00775F23" w14:paraId="7DE1E9F3" w14:textId="77777777">
      <w:pPr>
        <w:spacing w:after="0"/>
        <w:rPr>
          <w:rFonts w:ascii="Comic Sans MS" w:hAnsi="Comic Sans MS" w:eastAsia="Times New Roman" w:cs="Segoe UI"/>
          <w:sz w:val="22"/>
          <w:szCs w:val="22"/>
          <w:lang w:eastAsia="en-GB"/>
        </w:rPr>
      </w:pPr>
    </w:p>
    <w:p w:rsidRPr="00775F23" w:rsidR="00775F23" w:rsidP="00775F23" w:rsidRDefault="00775F23" w14:paraId="5DCBD46C" w14:textId="3CB81A9E">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It covers concerns relating to:</w:t>
      </w:r>
    </w:p>
    <w:p w:rsidRPr="00775F23" w:rsidR="00775F23" w:rsidP="00775F23" w:rsidRDefault="00775F23" w14:paraId="6FA12A98"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Safeguarding and welfare of children, young people or vulnerable adults</w:t>
      </w:r>
    </w:p>
    <w:p w:rsidRPr="00775F23" w:rsidR="00775F23" w:rsidP="00775F23" w:rsidRDefault="00775F23" w14:paraId="14EBF09F"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Abuse, neglect or exploitation</w:t>
      </w:r>
    </w:p>
    <w:p w:rsidRPr="00775F23" w:rsidR="00775F23" w:rsidP="00775F23" w:rsidRDefault="00775F23" w14:paraId="3A7AD0B7"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Criminal activity</w:t>
      </w:r>
    </w:p>
    <w:p w:rsidRPr="00775F23" w:rsidR="00775F23" w:rsidP="00775F23" w:rsidRDefault="00775F23" w14:paraId="14A5C4DD"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Financial misconduct or fraud</w:t>
      </w:r>
    </w:p>
    <w:p w:rsidRPr="00775F23" w:rsidR="00775F23" w:rsidP="00775F23" w:rsidRDefault="00775F23" w14:paraId="367E1798"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Breaches of charity law or regulatory requirements</w:t>
      </w:r>
    </w:p>
    <w:p w:rsidRPr="00775F23" w:rsidR="00775F23" w:rsidP="00775F23" w:rsidRDefault="00775F23" w14:paraId="1E5BFCBC"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Health and safety risks</w:t>
      </w:r>
    </w:p>
    <w:p w:rsidRPr="00775F23" w:rsidR="00775F23" w:rsidP="00775F23" w:rsidRDefault="00775F23" w14:paraId="49FB7BF5"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Failure to comply with policies or legal obligations</w:t>
      </w:r>
    </w:p>
    <w:p w:rsidRPr="00775F23" w:rsidR="00775F23" w:rsidP="00775F23" w:rsidRDefault="00775F23" w14:paraId="4FCF40AB" w14:textId="77777777">
      <w:pPr>
        <w:numPr>
          <w:ilvl w:val="0"/>
          <w:numId w:val="2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Attempts to conceal wrongdoing</w:t>
      </w:r>
    </w:p>
    <w:p w:rsidR="00775F23" w:rsidP="00775F23" w:rsidRDefault="00775F23" w14:paraId="46A9E539"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5CF0B1B7" w14:textId="5ED90537">
      <w:pPr>
        <w:pStyle w:val="Head1"/>
      </w:pPr>
      <w:r w:rsidRPr="00775F23">
        <w:t>3. What is Whistleblowing?</w:t>
      </w:r>
    </w:p>
    <w:p w:rsidR="00775F23" w:rsidP="00775F23" w:rsidRDefault="00775F23" w14:paraId="63998901" w14:textId="77777777">
      <w:pPr>
        <w:spacing w:after="0"/>
        <w:rPr>
          <w:rFonts w:ascii="Comic Sans MS" w:hAnsi="Comic Sans MS" w:eastAsia="Times New Roman" w:cs="Segoe UI"/>
          <w:sz w:val="22"/>
          <w:szCs w:val="22"/>
          <w:lang w:eastAsia="en-GB"/>
        </w:rPr>
      </w:pPr>
    </w:p>
    <w:p w:rsidRPr="00775F23" w:rsidR="00775F23" w:rsidP="00775F23" w:rsidRDefault="00775F23" w14:paraId="18DEB245" w14:textId="7ECB982A">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Whistleblowing is the disclosure of information by a worker or volunteer which relates to suspected wrongdoing or dangers at work and is made in the public interest.</w:t>
      </w:r>
    </w:p>
    <w:p w:rsidR="00775F23" w:rsidP="00775F23" w:rsidRDefault="00775F23" w14:paraId="22D25E4E" w14:textId="77777777">
      <w:pPr>
        <w:spacing w:after="0"/>
        <w:rPr>
          <w:rFonts w:ascii="Comic Sans MS" w:hAnsi="Comic Sans MS" w:eastAsia="Times New Roman" w:cs="Segoe UI"/>
          <w:sz w:val="22"/>
          <w:szCs w:val="22"/>
          <w:lang w:eastAsia="en-GB"/>
        </w:rPr>
      </w:pPr>
    </w:p>
    <w:p w:rsidRPr="00775F23" w:rsidR="00775F23" w:rsidP="00775F23" w:rsidRDefault="00775F23" w14:paraId="3269AD0D" w14:textId="1429CE0C">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It is different from:</w:t>
      </w:r>
    </w:p>
    <w:p w:rsidRPr="00775F23" w:rsidR="00775F23" w:rsidP="00775F23" w:rsidRDefault="00775F23" w14:paraId="1B20971A" w14:textId="77777777">
      <w:pPr>
        <w:numPr>
          <w:ilvl w:val="0"/>
          <w:numId w:val="27"/>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b/>
          <w:bCs/>
          <w:sz w:val="22"/>
          <w:szCs w:val="22"/>
          <w:lang w:eastAsia="en-GB"/>
        </w:rPr>
        <w:t>Grievances</w:t>
      </w:r>
      <w:r w:rsidRPr="00775F23">
        <w:rPr>
          <w:rFonts w:ascii="Comic Sans MS" w:hAnsi="Comic Sans MS" w:eastAsia="Times New Roman" w:cs="Segoe UI"/>
          <w:sz w:val="22"/>
          <w:szCs w:val="22"/>
          <w:lang w:eastAsia="en-GB"/>
        </w:rPr>
        <w:t>, which relate to personal employment matters</w:t>
      </w:r>
    </w:p>
    <w:p w:rsidRPr="00775F23" w:rsidR="00775F23" w:rsidP="00775F23" w:rsidRDefault="00775F23" w14:paraId="4C518FF2" w14:textId="77777777">
      <w:pPr>
        <w:numPr>
          <w:ilvl w:val="0"/>
          <w:numId w:val="27"/>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b/>
          <w:bCs/>
          <w:sz w:val="22"/>
          <w:szCs w:val="22"/>
          <w:lang w:eastAsia="en-GB"/>
        </w:rPr>
        <w:t>Complaints</w:t>
      </w:r>
      <w:r w:rsidRPr="00775F23">
        <w:rPr>
          <w:rFonts w:ascii="Comic Sans MS" w:hAnsi="Comic Sans MS" w:eastAsia="Times New Roman" w:cs="Segoe UI"/>
          <w:sz w:val="22"/>
          <w:szCs w:val="22"/>
          <w:lang w:eastAsia="en-GB"/>
        </w:rPr>
        <w:t>, which relate to service delivery</w:t>
      </w:r>
    </w:p>
    <w:p w:rsidR="00775F23" w:rsidP="00775F23" w:rsidRDefault="00775F23" w14:paraId="5C17AD8A" w14:textId="77777777">
      <w:pPr>
        <w:spacing w:after="0"/>
        <w:rPr>
          <w:rFonts w:ascii="Comic Sans MS" w:hAnsi="Comic Sans MS" w:eastAsia="Times New Roman" w:cs="Segoe UI"/>
          <w:sz w:val="22"/>
          <w:szCs w:val="22"/>
          <w:lang w:eastAsia="en-GB"/>
        </w:rPr>
      </w:pPr>
    </w:p>
    <w:p w:rsidRPr="00775F23" w:rsidR="00775F23" w:rsidP="00775F23" w:rsidRDefault="00775F23" w14:paraId="700C0609" w14:textId="7B7895CC">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Concerns about safeguarding or conduct may overlap with whistleblowing and should be raised promptly using this policy or the Safeguarding and Managing Allegations procedures.</w:t>
      </w:r>
    </w:p>
    <w:p w:rsidRPr="00775F23" w:rsidR="00775F23" w:rsidP="00775F23" w:rsidRDefault="00775F23" w14:paraId="18508048" w14:textId="13697FD8">
      <w:pPr>
        <w:pStyle w:val="Head1"/>
      </w:pPr>
      <w:r w:rsidRPr="00775F23">
        <w:lastRenderedPageBreak/>
        <w:t>4. Principles</w:t>
      </w:r>
    </w:p>
    <w:p w:rsidR="00775F23" w:rsidP="00775F23" w:rsidRDefault="00775F23" w14:paraId="5FF3450D" w14:textId="77777777">
      <w:pPr>
        <w:spacing w:after="0"/>
        <w:rPr>
          <w:rFonts w:ascii="Comic Sans MS" w:hAnsi="Comic Sans MS" w:eastAsia="Times New Roman" w:cs="Segoe UI"/>
          <w:sz w:val="22"/>
          <w:szCs w:val="22"/>
          <w:lang w:eastAsia="en-GB"/>
        </w:rPr>
      </w:pPr>
    </w:p>
    <w:p w:rsidRPr="00775F23" w:rsidR="00775F23" w:rsidP="00775F23" w:rsidRDefault="00775F23" w14:paraId="63560B1E" w14:textId="7DDB4501">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Louie’s Helping Hands will ensure that:</w:t>
      </w:r>
    </w:p>
    <w:p w:rsidRPr="00775F23" w:rsidR="00775F23" w:rsidP="00775F23" w:rsidRDefault="00775F23" w14:paraId="76F56A3E" w14:textId="77777777">
      <w:pPr>
        <w:numPr>
          <w:ilvl w:val="0"/>
          <w:numId w:val="2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All concerns are taken seriously</w:t>
      </w:r>
    </w:p>
    <w:p w:rsidRPr="00775F23" w:rsidR="00775F23" w:rsidP="00775F23" w:rsidRDefault="00775F23" w14:paraId="3FF9BF64" w14:textId="77777777">
      <w:pPr>
        <w:numPr>
          <w:ilvl w:val="0"/>
          <w:numId w:val="2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Individuals can raise concerns without fear of retaliation</w:t>
      </w:r>
    </w:p>
    <w:p w:rsidRPr="00775F23" w:rsidR="00775F23" w:rsidP="00775F23" w:rsidRDefault="00775F23" w14:paraId="6B302456" w14:textId="77777777">
      <w:pPr>
        <w:numPr>
          <w:ilvl w:val="0"/>
          <w:numId w:val="2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Confidentiality is respected wherever possible</w:t>
      </w:r>
    </w:p>
    <w:p w:rsidRPr="00775F23" w:rsidR="00775F23" w:rsidP="00775F23" w:rsidRDefault="00775F23" w14:paraId="30EEDC3F" w14:textId="77777777">
      <w:pPr>
        <w:numPr>
          <w:ilvl w:val="0"/>
          <w:numId w:val="2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Concerns are investigated promptly and fairly</w:t>
      </w:r>
    </w:p>
    <w:p w:rsidRPr="00775F23" w:rsidR="00775F23" w:rsidP="00775F23" w:rsidRDefault="00775F23" w14:paraId="56843108" w14:textId="77777777">
      <w:pPr>
        <w:numPr>
          <w:ilvl w:val="0"/>
          <w:numId w:val="2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Appropriate action is taken where wrongdoing is identified</w:t>
      </w:r>
    </w:p>
    <w:p w:rsidR="00775F23" w:rsidP="00775F23" w:rsidRDefault="00775F23" w14:paraId="0F858EEA"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2859D913" w14:textId="12ACF026">
      <w:pPr>
        <w:pStyle w:val="Head1"/>
      </w:pPr>
      <w:r w:rsidRPr="00775F23">
        <w:t>5. Staffing Roles and Responsibilities</w:t>
      </w:r>
    </w:p>
    <w:p w:rsidR="00775F23" w:rsidP="00775F23" w:rsidRDefault="00775F23" w14:paraId="5043C1B3" w14:textId="77777777">
      <w:pPr>
        <w:spacing w:after="0"/>
        <w:outlineLvl w:val="2"/>
        <w:rPr>
          <w:rFonts w:ascii="Comic Sans MS" w:hAnsi="Comic Sans MS" w:eastAsia="Times New Roman" w:cs="Segoe UI"/>
          <w:b/>
          <w:bCs/>
          <w:sz w:val="22"/>
          <w:szCs w:val="22"/>
          <w:lang w:eastAsia="en-GB"/>
        </w:rPr>
      </w:pPr>
    </w:p>
    <w:p w:rsidRPr="00775F23" w:rsidR="00775F23" w:rsidP="00775F23" w:rsidRDefault="00775F23" w14:paraId="19E9673A" w14:textId="11C867D3">
      <w:pPr>
        <w:spacing w:after="0"/>
        <w:outlineLvl w:val="2"/>
        <w:rPr>
          <w:rFonts w:ascii="Comic Sans MS" w:hAnsi="Comic Sans MS" w:eastAsia="Times New Roman" w:cs="Segoe UI"/>
          <w:b/>
          <w:bCs/>
          <w:sz w:val="32"/>
          <w:szCs w:val="32"/>
          <w:lang w:eastAsia="en-GB"/>
        </w:rPr>
      </w:pPr>
      <w:r w:rsidRPr="00775F23">
        <w:rPr>
          <w:rFonts w:ascii="Comic Sans MS" w:hAnsi="Comic Sans MS" w:eastAsia="Times New Roman" w:cs="Segoe UI"/>
          <w:b/>
          <w:bCs/>
          <w:sz w:val="32"/>
          <w:szCs w:val="32"/>
          <w:lang w:eastAsia="en-GB"/>
        </w:rPr>
        <w:t>5.1 Trustees</w:t>
      </w:r>
    </w:p>
    <w:p w:rsidR="00775F23" w:rsidP="00775F23" w:rsidRDefault="00775F23" w14:paraId="650BA41D" w14:textId="77777777">
      <w:pPr>
        <w:spacing w:after="0"/>
        <w:rPr>
          <w:rFonts w:ascii="Comic Sans MS" w:hAnsi="Comic Sans MS" w:eastAsia="Times New Roman" w:cs="Segoe UI"/>
          <w:sz w:val="22"/>
          <w:szCs w:val="22"/>
          <w:lang w:eastAsia="en-GB"/>
        </w:rPr>
      </w:pPr>
    </w:p>
    <w:p w:rsidRPr="00775F23" w:rsidR="00775F23" w:rsidP="00775F23" w:rsidRDefault="00775F23" w14:paraId="2A29CDD3" w14:textId="526AC4C5">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Trustees are responsible for:</w:t>
      </w:r>
    </w:p>
    <w:p w:rsidRPr="00775F23" w:rsidR="00775F23" w:rsidP="00775F23" w:rsidRDefault="00775F23" w14:paraId="20C9E282" w14:textId="77777777">
      <w:pPr>
        <w:numPr>
          <w:ilvl w:val="0"/>
          <w:numId w:val="29"/>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Ensuring effective whistleblowing arrangements are in place</w:t>
      </w:r>
    </w:p>
    <w:p w:rsidRPr="00775F23" w:rsidR="00775F23" w:rsidP="00775F23" w:rsidRDefault="00775F23" w14:paraId="7C035A4F" w14:textId="77777777">
      <w:pPr>
        <w:numPr>
          <w:ilvl w:val="0"/>
          <w:numId w:val="29"/>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Providing oversight of serious concerns</w:t>
      </w:r>
    </w:p>
    <w:p w:rsidRPr="00775F23" w:rsidR="00775F23" w:rsidP="00775F23" w:rsidRDefault="00775F23" w14:paraId="27AC74AC" w14:textId="77777777">
      <w:pPr>
        <w:numPr>
          <w:ilvl w:val="0"/>
          <w:numId w:val="29"/>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Acting where concerns involve senior leadership</w:t>
      </w:r>
    </w:p>
    <w:p w:rsidR="00775F23" w:rsidP="00775F23" w:rsidRDefault="00775F23" w14:paraId="49AD4F26" w14:textId="77777777">
      <w:pPr>
        <w:spacing w:after="0"/>
        <w:outlineLvl w:val="2"/>
        <w:rPr>
          <w:rFonts w:ascii="Comic Sans MS" w:hAnsi="Comic Sans MS" w:eastAsia="Times New Roman" w:cs="Segoe UI"/>
          <w:b/>
          <w:bCs/>
          <w:sz w:val="22"/>
          <w:szCs w:val="22"/>
          <w:lang w:eastAsia="en-GB"/>
        </w:rPr>
      </w:pPr>
    </w:p>
    <w:p w:rsidRPr="00775F23" w:rsidR="00775F23" w:rsidP="00775F23" w:rsidRDefault="00775F23" w14:paraId="1E04BA96" w14:textId="0AA3D19E">
      <w:pPr>
        <w:spacing w:after="0"/>
        <w:outlineLvl w:val="2"/>
        <w:rPr>
          <w:rFonts w:ascii="Comic Sans MS" w:hAnsi="Comic Sans MS" w:eastAsia="Times New Roman" w:cs="Segoe UI"/>
          <w:b/>
          <w:bCs/>
          <w:sz w:val="32"/>
          <w:szCs w:val="32"/>
          <w:lang w:eastAsia="en-GB"/>
        </w:rPr>
      </w:pPr>
      <w:r w:rsidRPr="00775F23">
        <w:rPr>
          <w:rFonts w:ascii="Comic Sans MS" w:hAnsi="Comic Sans MS" w:eastAsia="Times New Roman" w:cs="Segoe UI"/>
          <w:b/>
          <w:bCs/>
          <w:sz w:val="32"/>
          <w:szCs w:val="32"/>
          <w:lang w:eastAsia="en-GB"/>
        </w:rPr>
        <w:t>5.2 Named Senior Officer / CEO</w:t>
      </w:r>
    </w:p>
    <w:p w:rsidR="00775F23" w:rsidP="00775F23" w:rsidRDefault="00775F23" w14:paraId="6E3219E3" w14:textId="77777777">
      <w:pPr>
        <w:spacing w:after="0"/>
        <w:rPr>
          <w:rFonts w:ascii="Comic Sans MS" w:hAnsi="Comic Sans MS" w:eastAsia="Times New Roman" w:cs="Segoe UI"/>
          <w:sz w:val="22"/>
          <w:szCs w:val="22"/>
          <w:lang w:eastAsia="en-GB"/>
        </w:rPr>
      </w:pPr>
    </w:p>
    <w:p w:rsidRPr="00775F23" w:rsidR="00775F23" w:rsidP="00775F23" w:rsidRDefault="00775F23" w14:paraId="3676C6A3" w14:textId="18C239DA">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Named Senior Officer (or CEO) is responsible for:</w:t>
      </w:r>
    </w:p>
    <w:p w:rsidRPr="00775F23" w:rsidR="00775F23" w:rsidP="00775F23" w:rsidRDefault="00775F23" w14:paraId="05AF3342" w14:textId="77777777">
      <w:pPr>
        <w:numPr>
          <w:ilvl w:val="0"/>
          <w:numId w:val="3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Receiving and managing whistleblowing concerns</w:t>
      </w:r>
    </w:p>
    <w:p w:rsidRPr="00775F23" w:rsidR="00775F23" w:rsidP="00775F23" w:rsidRDefault="00775F23" w14:paraId="2D4E2EDD" w14:textId="77777777">
      <w:pPr>
        <w:numPr>
          <w:ilvl w:val="0"/>
          <w:numId w:val="3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Ensuring concerns are assessed and investigated</w:t>
      </w:r>
    </w:p>
    <w:p w:rsidRPr="00775F23" w:rsidR="00775F23" w:rsidP="00775F23" w:rsidRDefault="00775F23" w14:paraId="2B689D7E" w14:textId="77777777">
      <w:pPr>
        <w:numPr>
          <w:ilvl w:val="0"/>
          <w:numId w:val="3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Liaising with safeguarding leads, HR or external agencies where required</w:t>
      </w:r>
    </w:p>
    <w:p w:rsidRPr="00775F23" w:rsidR="00775F23" w:rsidP="00775F23" w:rsidRDefault="00775F23" w14:paraId="676EB001" w14:textId="77777777">
      <w:pPr>
        <w:numPr>
          <w:ilvl w:val="0"/>
          <w:numId w:val="3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Protecting the whistleblower from detriment</w:t>
      </w:r>
    </w:p>
    <w:p w:rsidR="00775F23" w:rsidP="00775F23" w:rsidRDefault="00775F23" w14:paraId="1DD44FEC" w14:textId="77777777">
      <w:pPr>
        <w:spacing w:after="0"/>
        <w:outlineLvl w:val="2"/>
        <w:rPr>
          <w:rFonts w:ascii="Comic Sans MS" w:hAnsi="Comic Sans MS" w:eastAsia="Times New Roman" w:cs="Segoe UI"/>
          <w:b/>
          <w:bCs/>
          <w:sz w:val="22"/>
          <w:szCs w:val="22"/>
          <w:lang w:eastAsia="en-GB"/>
        </w:rPr>
      </w:pPr>
    </w:p>
    <w:p w:rsidRPr="00775F23" w:rsidR="00775F23" w:rsidP="00775F23" w:rsidRDefault="00775F23" w14:paraId="1C631046" w14:textId="1318146D">
      <w:pPr>
        <w:spacing w:after="0"/>
        <w:outlineLvl w:val="2"/>
        <w:rPr>
          <w:rFonts w:ascii="Comic Sans MS" w:hAnsi="Comic Sans MS" w:eastAsia="Times New Roman" w:cs="Segoe UI"/>
          <w:b/>
          <w:bCs/>
          <w:sz w:val="32"/>
          <w:szCs w:val="32"/>
          <w:lang w:eastAsia="en-GB"/>
        </w:rPr>
      </w:pPr>
      <w:r w:rsidRPr="00775F23">
        <w:rPr>
          <w:rFonts w:ascii="Comic Sans MS" w:hAnsi="Comic Sans MS" w:eastAsia="Times New Roman" w:cs="Segoe UI"/>
          <w:b/>
          <w:bCs/>
          <w:sz w:val="32"/>
          <w:szCs w:val="32"/>
          <w:lang w:eastAsia="en-GB"/>
        </w:rPr>
        <w:t>5.3 Designated Safeguarding Lead (DSL)</w:t>
      </w:r>
    </w:p>
    <w:p w:rsidR="00775F23" w:rsidP="00775F23" w:rsidRDefault="00775F23" w14:paraId="3D0CCFA3" w14:textId="77777777">
      <w:pPr>
        <w:spacing w:after="0"/>
        <w:rPr>
          <w:rFonts w:ascii="Comic Sans MS" w:hAnsi="Comic Sans MS" w:eastAsia="Times New Roman" w:cs="Segoe UI"/>
          <w:sz w:val="22"/>
          <w:szCs w:val="22"/>
          <w:lang w:eastAsia="en-GB"/>
        </w:rPr>
      </w:pPr>
    </w:p>
    <w:p w:rsidRPr="00775F23" w:rsidR="00775F23" w:rsidP="00775F23" w:rsidRDefault="00775F23" w14:paraId="1F741537" w14:textId="750ADEA8">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DSL will:</w:t>
      </w:r>
    </w:p>
    <w:p w:rsidRPr="00775F23" w:rsidR="00775F23" w:rsidP="00775F23" w:rsidRDefault="00775F23" w14:paraId="435E92E8" w14:textId="77777777">
      <w:pPr>
        <w:numPr>
          <w:ilvl w:val="0"/>
          <w:numId w:val="31"/>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Provide advice where concerns relate to safeguarding</w:t>
      </w:r>
    </w:p>
    <w:p w:rsidRPr="00775F23" w:rsidR="00775F23" w:rsidP="00775F23" w:rsidRDefault="00775F23" w14:paraId="1E36A367" w14:textId="77777777">
      <w:pPr>
        <w:numPr>
          <w:ilvl w:val="0"/>
          <w:numId w:val="31"/>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Ensure safeguarding procedures are followed</w:t>
      </w:r>
    </w:p>
    <w:p w:rsidRPr="00775F23" w:rsidR="00775F23" w:rsidP="00775F23" w:rsidRDefault="00775F23" w14:paraId="31276715" w14:textId="77777777">
      <w:pPr>
        <w:numPr>
          <w:ilvl w:val="0"/>
          <w:numId w:val="31"/>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Liaise with statutory agencies as necessary</w:t>
      </w:r>
    </w:p>
    <w:p w:rsidR="00775F23" w:rsidP="00775F23" w:rsidRDefault="00775F23" w14:paraId="556CB81A" w14:textId="77777777">
      <w:pPr>
        <w:spacing w:after="0"/>
        <w:outlineLvl w:val="2"/>
        <w:rPr>
          <w:rFonts w:ascii="Comic Sans MS" w:hAnsi="Comic Sans MS" w:eastAsia="Times New Roman" w:cs="Segoe UI"/>
          <w:b/>
          <w:bCs/>
          <w:sz w:val="22"/>
          <w:szCs w:val="22"/>
          <w:lang w:eastAsia="en-GB"/>
        </w:rPr>
      </w:pPr>
    </w:p>
    <w:p w:rsidRPr="00775F23" w:rsidR="00775F23" w:rsidP="00775F23" w:rsidRDefault="00775F23" w14:paraId="4FAA611A" w14:textId="2F867CC1">
      <w:pPr>
        <w:spacing w:after="0"/>
        <w:outlineLvl w:val="2"/>
        <w:rPr>
          <w:rFonts w:ascii="Comic Sans MS" w:hAnsi="Comic Sans MS" w:eastAsia="Times New Roman" w:cs="Segoe UI"/>
          <w:b/>
          <w:bCs/>
          <w:sz w:val="32"/>
          <w:szCs w:val="32"/>
          <w:lang w:eastAsia="en-GB"/>
        </w:rPr>
      </w:pPr>
      <w:r w:rsidRPr="00775F23">
        <w:rPr>
          <w:rFonts w:ascii="Comic Sans MS" w:hAnsi="Comic Sans MS" w:eastAsia="Times New Roman" w:cs="Segoe UI"/>
          <w:b/>
          <w:bCs/>
          <w:sz w:val="32"/>
          <w:szCs w:val="32"/>
          <w:lang w:eastAsia="en-GB"/>
        </w:rPr>
        <w:t>5.4 Staff, Volunteers and Others</w:t>
      </w:r>
    </w:p>
    <w:p w:rsidR="00775F23" w:rsidP="00775F23" w:rsidRDefault="00775F23" w14:paraId="0B6DD52D" w14:textId="77777777">
      <w:pPr>
        <w:spacing w:after="0"/>
        <w:rPr>
          <w:rFonts w:ascii="Comic Sans MS" w:hAnsi="Comic Sans MS" w:eastAsia="Times New Roman" w:cs="Segoe UI"/>
          <w:sz w:val="22"/>
          <w:szCs w:val="22"/>
          <w:lang w:eastAsia="en-GB"/>
        </w:rPr>
      </w:pPr>
    </w:p>
    <w:p w:rsidRPr="00775F23" w:rsidR="00775F23" w:rsidP="00775F23" w:rsidRDefault="00775F23" w14:paraId="565BFF6E" w14:textId="46DF9BEE">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All staff and volunteers must:</w:t>
      </w:r>
    </w:p>
    <w:p w:rsidRPr="00775F23" w:rsidR="00775F23" w:rsidP="00775F23" w:rsidRDefault="00775F23" w14:paraId="226308C3" w14:textId="77777777">
      <w:pPr>
        <w:numPr>
          <w:ilvl w:val="0"/>
          <w:numId w:val="3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Raise concerns promptly</w:t>
      </w:r>
    </w:p>
    <w:p w:rsidRPr="00775F23" w:rsidR="00775F23" w:rsidP="00775F23" w:rsidRDefault="00775F23" w14:paraId="4C53E699" w14:textId="77777777">
      <w:pPr>
        <w:numPr>
          <w:ilvl w:val="0"/>
          <w:numId w:val="3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Act in good faith</w:t>
      </w:r>
    </w:p>
    <w:p w:rsidRPr="00775F23" w:rsidR="00775F23" w:rsidP="00775F23" w:rsidRDefault="00775F23" w14:paraId="49C2598B" w14:textId="77777777">
      <w:pPr>
        <w:numPr>
          <w:ilvl w:val="0"/>
          <w:numId w:val="3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Cooperate with investigations</w:t>
      </w:r>
    </w:p>
    <w:p w:rsidRPr="00775F23" w:rsidR="00775F23" w:rsidP="00775F23" w:rsidRDefault="00775F23" w14:paraId="3FF1FACB" w14:textId="77777777">
      <w:pPr>
        <w:numPr>
          <w:ilvl w:val="0"/>
          <w:numId w:val="3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Maintain confidentiality</w:t>
      </w:r>
    </w:p>
    <w:p w:rsidR="00775F23" w:rsidP="00775F23" w:rsidRDefault="00775F23" w14:paraId="5062A499"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412F1AA8" w14:textId="2BBA3129">
      <w:pPr>
        <w:pStyle w:val="Head1"/>
      </w:pPr>
      <w:r w:rsidRPr="00775F23">
        <w:lastRenderedPageBreak/>
        <w:t>6. How to Raise a Concern</w:t>
      </w:r>
    </w:p>
    <w:p w:rsidR="00775F23" w:rsidP="00775F23" w:rsidRDefault="00775F23" w14:paraId="12D6D3CA" w14:textId="77777777">
      <w:pPr>
        <w:spacing w:after="0"/>
        <w:rPr>
          <w:rFonts w:ascii="Comic Sans MS" w:hAnsi="Comic Sans MS" w:eastAsia="Times New Roman" w:cs="Segoe UI"/>
          <w:sz w:val="22"/>
          <w:szCs w:val="22"/>
          <w:lang w:eastAsia="en-GB"/>
        </w:rPr>
      </w:pPr>
    </w:p>
    <w:p w:rsidRPr="00775F23" w:rsidR="00775F23" w:rsidP="00775F23" w:rsidRDefault="00775F23" w14:paraId="471E81DD" w14:textId="7351592C">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Concerns should be raised as soon as possible and may be reported:</w:t>
      </w:r>
    </w:p>
    <w:p w:rsidRPr="00775F23" w:rsidR="00775F23" w:rsidP="00775F23" w:rsidRDefault="00775F23" w14:paraId="7868C529" w14:textId="77777777">
      <w:pPr>
        <w:numPr>
          <w:ilvl w:val="0"/>
          <w:numId w:val="33"/>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Verbally or in writing</w:t>
      </w:r>
    </w:p>
    <w:p w:rsidRPr="00775F23" w:rsidR="00775F23" w:rsidP="00775F23" w:rsidRDefault="00775F23" w14:paraId="6660B9D7" w14:textId="77777777">
      <w:pPr>
        <w:numPr>
          <w:ilvl w:val="0"/>
          <w:numId w:val="33"/>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To the Named Senior Officer or DSL</w:t>
      </w:r>
    </w:p>
    <w:p w:rsidRPr="00775F23" w:rsidR="00775F23" w:rsidP="00775F23" w:rsidRDefault="00775F23" w14:paraId="27C6685D" w14:textId="77777777">
      <w:pPr>
        <w:numPr>
          <w:ilvl w:val="0"/>
          <w:numId w:val="33"/>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To the Chair of Trustees if the concern involves senior leadership</w:t>
      </w:r>
    </w:p>
    <w:p w:rsidR="00775F23" w:rsidP="00775F23" w:rsidRDefault="00775F23" w14:paraId="10488C0B" w14:textId="77777777">
      <w:pPr>
        <w:spacing w:after="0"/>
        <w:rPr>
          <w:rFonts w:ascii="Comic Sans MS" w:hAnsi="Comic Sans MS" w:eastAsia="Times New Roman" w:cs="Segoe UI"/>
          <w:sz w:val="22"/>
          <w:szCs w:val="22"/>
          <w:lang w:eastAsia="en-GB"/>
        </w:rPr>
      </w:pPr>
    </w:p>
    <w:p w:rsidRPr="00775F23" w:rsidR="00775F23" w:rsidP="00775F23" w:rsidRDefault="00775F23" w14:paraId="019E89E9" w14:textId="1B045549">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Where possible, concerns should include:</w:t>
      </w:r>
    </w:p>
    <w:p w:rsidRPr="00775F23" w:rsidR="00775F23" w:rsidP="00775F23" w:rsidRDefault="00775F23" w14:paraId="3A1D661E" w14:textId="77777777">
      <w:pPr>
        <w:numPr>
          <w:ilvl w:val="0"/>
          <w:numId w:val="3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What has happened or is suspected</w:t>
      </w:r>
    </w:p>
    <w:p w:rsidRPr="00775F23" w:rsidR="00775F23" w:rsidP="00775F23" w:rsidRDefault="00775F23" w14:paraId="14E368C4" w14:textId="77777777">
      <w:pPr>
        <w:numPr>
          <w:ilvl w:val="0"/>
          <w:numId w:val="3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Dates, times and locations</w:t>
      </w:r>
    </w:p>
    <w:p w:rsidRPr="00775F23" w:rsidR="00775F23" w:rsidP="00775F23" w:rsidRDefault="00775F23" w14:paraId="7336DA4D" w14:textId="77777777">
      <w:pPr>
        <w:numPr>
          <w:ilvl w:val="0"/>
          <w:numId w:val="3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Names of individuals involved</w:t>
      </w:r>
    </w:p>
    <w:p w:rsidRPr="00775F23" w:rsidR="00775F23" w:rsidP="00775F23" w:rsidRDefault="00775F23" w14:paraId="1A61B788" w14:textId="77777777">
      <w:pPr>
        <w:numPr>
          <w:ilvl w:val="0"/>
          <w:numId w:val="34"/>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Any evidence available</w:t>
      </w:r>
    </w:p>
    <w:p w:rsidR="00775F23" w:rsidP="00775F23" w:rsidRDefault="00775F23" w14:paraId="5C111DCF" w14:textId="77777777">
      <w:pPr>
        <w:spacing w:after="0"/>
        <w:rPr>
          <w:rFonts w:ascii="Comic Sans MS" w:hAnsi="Comic Sans MS" w:eastAsia="Times New Roman" w:cs="Segoe UI"/>
          <w:sz w:val="22"/>
          <w:szCs w:val="22"/>
          <w:lang w:eastAsia="en-GB"/>
        </w:rPr>
      </w:pPr>
    </w:p>
    <w:p w:rsidRPr="00775F23" w:rsidR="00775F23" w:rsidP="00775F23" w:rsidRDefault="00775F23" w14:paraId="31CAA41D" w14:textId="4A31302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Concerns can be raised anonymously, although this may limit how they can be investigated.</w:t>
      </w:r>
    </w:p>
    <w:p w:rsidR="00775F23" w:rsidP="00775F23" w:rsidRDefault="00775F23" w14:paraId="0F7A9092"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4606BFDB" w14:textId="17B17FA5">
      <w:pPr>
        <w:pStyle w:val="Head1"/>
      </w:pPr>
      <w:r w:rsidRPr="00775F23">
        <w:t>7. Safeguarding Concerns</w:t>
      </w:r>
    </w:p>
    <w:p w:rsidR="00775F23" w:rsidP="00775F23" w:rsidRDefault="00775F23" w14:paraId="2D10C3AB" w14:textId="77777777">
      <w:pPr>
        <w:spacing w:after="0"/>
        <w:rPr>
          <w:rFonts w:ascii="Comic Sans MS" w:hAnsi="Comic Sans MS" w:eastAsia="Times New Roman" w:cs="Segoe UI"/>
          <w:sz w:val="22"/>
          <w:szCs w:val="22"/>
          <w:lang w:eastAsia="en-GB"/>
        </w:rPr>
      </w:pPr>
    </w:p>
    <w:p w:rsidRPr="00775F23" w:rsidR="00775F23" w:rsidP="00775F23" w:rsidRDefault="00775F23" w14:paraId="0BFB0DCD" w14:textId="6C08EA48">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Any whistleblowing concern involving:</w:t>
      </w:r>
    </w:p>
    <w:p w:rsidRPr="00775F23" w:rsidR="00775F23" w:rsidP="00775F23" w:rsidRDefault="00775F23" w14:paraId="394D31C3" w14:textId="77777777">
      <w:pPr>
        <w:numPr>
          <w:ilvl w:val="0"/>
          <w:numId w:val="3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 child or vulnerable adult</w:t>
      </w:r>
    </w:p>
    <w:p w:rsidRPr="00775F23" w:rsidR="00775F23" w:rsidP="00775F23" w:rsidRDefault="00775F23" w14:paraId="617AD9D5" w14:textId="77777777">
      <w:pPr>
        <w:numPr>
          <w:ilvl w:val="0"/>
          <w:numId w:val="35"/>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Allegations against a person in a position of trust</w:t>
      </w:r>
    </w:p>
    <w:p w:rsidR="00775F23" w:rsidP="00775F23" w:rsidRDefault="00775F23" w14:paraId="6BA3D1A9" w14:textId="77777777">
      <w:pPr>
        <w:spacing w:after="0"/>
        <w:rPr>
          <w:rFonts w:ascii="Comic Sans MS" w:hAnsi="Comic Sans MS" w:eastAsia="Times New Roman" w:cs="Segoe UI"/>
          <w:sz w:val="22"/>
          <w:szCs w:val="22"/>
          <w:lang w:eastAsia="en-GB"/>
        </w:rPr>
      </w:pPr>
    </w:p>
    <w:p w:rsidRPr="00775F23" w:rsidR="00775F23" w:rsidP="00775F23" w:rsidRDefault="00775F23" w14:paraId="4103B1F8" w14:textId="772F462B">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must also be managed in line with:</w:t>
      </w:r>
    </w:p>
    <w:p w:rsidRPr="00775F23" w:rsidR="00775F23" w:rsidP="00775F23" w:rsidRDefault="00775F23" w14:paraId="45CF5F05" w14:textId="77777777">
      <w:pPr>
        <w:numPr>
          <w:ilvl w:val="0"/>
          <w:numId w:val="3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Safeguarding Policy</w:t>
      </w:r>
    </w:p>
    <w:p w:rsidRPr="00775F23" w:rsidR="00775F23" w:rsidP="00775F23" w:rsidRDefault="00775F23" w14:paraId="3F7D1A2F" w14:textId="77777777">
      <w:pPr>
        <w:numPr>
          <w:ilvl w:val="0"/>
          <w:numId w:val="36"/>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Managing Allegations Against Staff Policy</w:t>
      </w:r>
    </w:p>
    <w:p w:rsidR="00775F23" w:rsidP="00775F23" w:rsidRDefault="00775F23" w14:paraId="0934A307" w14:textId="77777777">
      <w:pPr>
        <w:spacing w:after="0"/>
        <w:rPr>
          <w:rFonts w:ascii="Comic Sans MS" w:hAnsi="Comic Sans MS" w:eastAsia="Times New Roman" w:cs="Segoe UI"/>
          <w:sz w:val="22"/>
          <w:szCs w:val="22"/>
          <w:lang w:eastAsia="en-GB"/>
        </w:rPr>
      </w:pPr>
    </w:p>
    <w:p w:rsidRPr="00775F23" w:rsidR="00775F23" w:rsidP="00775F23" w:rsidRDefault="00775F23" w14:paraId="3D624EF9" w14:textId="06AF2BEC">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Where required, concerns will be referred to the Local Authority Designated Officer (LADO), Children’s Social Care or the Police.</w:t>
      </w:r>
    </w:p>
    <w:p w:rsidR="00775F23" w:rsidP="00775F23" w:rsidRDefault="00775F23" w14:paraId="2C2BF884"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7F7C6E62" w14:textId="435EF00D">
      <w:pPr>
        <w:pStyle w:val="Head1"/>
      </w:pPr>
      <w:r w:rsidRPr="00775F23">
        <w:t>8. Confidentiality and Anonymity</w:t>
      </w:r>
    </w:p>
    <w:p w:rsidR="00775F23" w:rsidP="00775F23" w:rsidRDefault="00775F23" w14:paraId="7A69D3D6" w14:textId="77777777">
      <w:pPr>
        <w:spacing w:after="0"/>
        <w:rPr>
          <w:rFonts w:ascii="Comic Sans MS" w:hAnsi="Comic Sans MS" w:eastAsia="Times New Roman" w:cs="Segoe UI"/>
          <w:sz w:val="22"/>
          <w:szCs w:val="22"/>
          <w:lang w:eastAsia="en-GB"/>
        </w:rPr>
      </w:pPr>
    </w:p>
    <w:p w:rsidRPr="00775F23" w:rsidR="00775F23" w:rsidP="00775F23" w:rsidRDefault="00775F23" w14:paraId="63A3B430" w14:textId="2DE9B8F8">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Louie’s Helping Hands will:</w:t>
      </w:r>
    </w:p>
    <w:p w:rsidRPr="00775F23" w:rsidR="00775F23" w:rsidP="00775F23" w:rsidRDefault="00775F23" w14:paraId="1A4488C1" w14:textId="77777777">
      <w:pPr>
        <w:numPr>
          <w:ilvl w:val="0"/>
          <w:numId w:val="37"/>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Treat all concerns sensitively and confidentially</w:t>
      </w:r>
    </w:p>
    <w:p w:rsidRPr="00775F23" w:rsidR="00775F23" w:rsidP="00775F23" w:rsidRDefault="00775F23" w14:paraId="523F1C7E" w14:textId="77777777">
      <w:pPr>
        <w:numPr>
          <w:ilvl w:val="0"/>
          <w:numId w:val="37"/>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Only share information on a need-to-know basis</w:t>
      </w:r>
    </w:p>
    <w:p w:rsidR="00775F23" w:rsidP="00775F23" w:rsidRDefault="00775F23" w14:paraId="56EE027C" w14:textId="77777777">
      <w:pPr>
        <w:spacing w:after="0"/>
        <w:rPr>
          <w:rFonts w:ascii="Comic Sans MS" w:hAnsi="Comic Sans MS" w:eastAsia="Times New Roman" w:cs="Segoe UI"/>
          <w:sz w:val="22"/>
          <w:szCs w:val="22"/>
          <w:lang w:eastAsia="en-GB"/>
        </w:rPr>
      </w:pPr>
    </w:p>
    <w:p w:rsidR="00775F23" w:rsidP="00775F23" w:rsidRDefault="00775F23" w14:paraId="5A34F972" w14:textId="48F0BF7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Whistleblowers may choose to remain anonymous; however, providing contact details may help enable a fuller investigation and feedback.</w:t>
      </w:r>
    </w:p>
    <w:p w:rsidR="00775F23" w:rsidP="00775F23" w:rsidRDefault="00775F23" w14:paraId="1057DDA9" w14:textId="77777777">
      <w:pPr>
        <w:spacing w:after="0"/>
        <w:rPr>
          <w:rFonts w:ascii="Comic Sans MS" w:hAnsi="Comic Sans MS" w:eastAsia="Times New Roman" w:cs="Segoe UI"/>
          <w:sz w:val="22"/>
          <w:szCs w:val="22"/>
          <w:lang w:eastAsia="en-GB"/>
        </w:rPr>
      </w:pPr>
    </w:p>
    <w:p w:rsidR="00775F23" w:rsidP="00775F23" w:rsidRDefault="00775F23" w14:paraId="361B8C40" w14:textId="77777777">
      <w:pPr>
        <w:spacing w:after="0"/>
        <w:rPr>
          <w:rFonts w:ascii="Comic Sans MS" w:hAnsi="Comic Sans MS" w:eastAsia="Times New Roman" w:cs="Segoe UI"/>
          <w:sz w:val="22"/>
          <w:szCs w:val="22"/>
          <w:lang w:eastAsia="en-GB"/>
        </w:rPr>
      </w:pPr>
    </w:p>
    <w:p w:rsidR="00775F23" w:rsidP="00775F23" w:rsidRDefault="00775F23" w14:paraId="0A6ADA84" w14:textId="77777777">
      <w:pPr>
        <w:spacing w:after="0"/>
        <w:rPr>
          <w:rFonts w:ascii="Comic Sans MS" w:hAnsi="Comic Sans MS" w:eastAsia="Times New Roman" w:cs="Segoe UI"/>
          <w:sz w:val="22"/>
          <w:szCs w:val="22"/>
          <w:lang w:eastAsia="en-GB"/>
        </w:rPr>
      </w:pPr>
    </w:p>
    <w:p w:rsidR="00775F23" w:rsidP="00775F23" w:rsidRDefault="00775F23" w14:paraId="01C646D3" w14:textId="77777777">
      <w:pPr>
        <w:spacing w:after="0"/>
        <w:rPr>
          <w:rFonts w:ascii="Comic Sans MS" w:hAnsi="Comic Sans MS" w:eastAsia="Times New Roman" w:cs="Segoe UI"/>
          <w:sz w:val="22"/>
          <w:szCs w:val="22"/>
          <w:lang w:eastAsia="en-GB"/>
        </w:rPr>
      </w:pPr>
    </w:p>
    <w:p w:rsidRPr="00775F23" w:rsidR="00775F23" w:rsidP="00775F23" w:rsidRDefault="00775F23" w14:paraId="0C2EA0A3" w14:textId="77777777">
      <w:pPr>
        <w:spacing w:after="0"/>
        <w:rPr>
          <w:rFonts w:ascii="Comic Sans MS" w:hAnsi="Comic Sans MS" w:eastAsia="Times New Roman" w:cs="Segoe UI"/>
          <w:sz w:val="22"/>
          <w:szCs w:val="22"/>
          <w:lang w:eastAsia="en-GB"/>
        </w:rPr>
      </w:pPr>
    </w:p>
    <w:p w:rsidR="00775F23" w:rsidP="00775F23" w:rsidRDefault="00775F23" w14:paraId="164FFDC0"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3D5264EE" w14:textId="03E2291D">
      <w:pPr>
        <w:pStyle w:val="Head1"/>
      </w:pPr>
      <w:r w:rsidRPr="00775F23">
        <w:lastRenderedPageBreak/>
        <w:t>9. Protection for Whistleblowers</w:t>
      </w:r>
    </w:p>
    <w:p w:rsidR="00775F23" w:rsidP="00775F23" w:rsidRDefault="00775F23" w14:paraId="7A8750A4" w14:textId="77777777">
      <w:pPr>
        <w:spacing w:after="0"/>
        <w:rPr>
          <w:rFonts w:ascii="Comic Sans MS" w:hAnsi="Comic Sans MS" w:eastAsia="Times New Roman" w:cs="Segoe UI"/>
          <w:sz w:val="22"/>
          <w:szCs w:val="22"/>
          <w:lang w:eastAsia="en-GB"/>
        </w:rPr>
      </w:pPr>
    </w:p>
    <w:p w:rsidRPr="00775F23" w:rsidR="00775F23" w:rsidP="00775F23" w:rsidRDefault="00775F23" w14:paraId="1CF6C220" w14:textId="15C67BC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Louie’s Helping Hands will not tolerate:</w:t>
      </w:r>
    </w:p>
    <w:p w:rsidRPr="00775F23" w:rsidR="00775F23" w:rsidP="00775F23" w:rsidRDefault="00775F23" w14:paraId="4181F9ED" w14:textId="77777777">
      <w:pPr>
        <w:numPr>
          <w:ilvl w:val="0"/>
          <w:numId w:val="3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Victimisation</w:t>
      </w:r>
    </w:p>
    <w:p w:rsidRPr="00775F23" w:rsidR="00775F23" w:rsidP="00775F23" w:rsidRDefault="00775F23" w14:paraId="325DCAB2" w14:textId="77777777">
      <w:pPr>
        <w:numPr>
          <w:ilvl w:val="0"/>
          <w:numId w:val="3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Harassment</w:t>
      </w:r>
    </w:p>
    <w:p w:rsidRPr="00775F23" w:rsidR="00775F23" w:rsidP="00775F23" w:rsidRDefault="00775F23" w14:paraId="5335E116" w14:textId="77777777">
      <w:pPr>
        <w:numPr>
          <w:ilvl w:val="0"/>
          <w:numId w:val="3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Disciplinary action</w:t>
      </w:r>
    </w:p>
    <w:p w:rsidRPr="00775F23" w:rsidR="00775F23" w:rsidP="00775F23" w:rsidRDefault="00775F23" w14:paraId="5508DB56" w14:textId="77777777">
      <w:pPr>
        <w:numPr>
          <w:ilvl w:val="0"/>
          <w:numId w:val="38"/>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Dismissal or disadvantage</w:t>
      </w:r>
    </w:p>
    <w:p w:rsidRPr="00775F23" w:rsidR="00775F23" w:rsidP="00775F23" w:rsidRDefault="00775F23" w14:paraId="4FD363FC" w14:textId="7777777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 xml:space="preserve">against anyone who raises a concern </w:t>
      </w:r>
      <w:r w:rsidRPr="00775F23">
        <w:rPr>
          <w:rFonts w:ascii="Comic Sans MS" w:hAnsi="Comic Sans MS" w:eastAsia="Times New Roman" w:cs="Segoe UI"/>
          <w:b/>
          <w:bCs/>
          <w:sz w:val="22"/>
          <w:szCs w:val="22"/>
          <w:lang w:eastAsia="en-GB"/>
        </w:rPr>
        <w:t>in good faith</w:t>
      </w:r>
      <w:r w:rsidRPr="00775F23">
        <w:rPr>
          <w:rFonts w:ascii="Comic Sans MS" w:hAnsi="Comic Sans MS" w:eastAsia="Times New Roman" w:cs="Segoe UI"/>
          <w:sz w:val="22"/>
          <w:szCs w:val="22"/>
          <w:lang w:eastAsia="en-GB"/>
        </w:rPr>
        <w:t>, even if it is not substantiated.</w:t>
      </w:r>
    </w:p>
    <w:p w:rsidR="00775F23" w:rsidP="00775F23" w:rsidRDefault="00775F23" w14:paraId="523F4C06" w14:textId="77777777">
      <w:pPr>
        <w:spacing w:after="0"/>
        <w:rPr>
          <w:rFonts w:ascii="Comic Sans MS" w:hAnsi="Comic Sans MS" w:eastAsia="Times New Roman" w:cs="Segoe UI"/>
          <w:sz w:val="22"/>
          <w:szCs w:val="22"/>
          <w:lang w:eastAsia="en-GB"/>
        </w:rPr>
      </w:pPr>
    </w:p>
    <w:p w:rsidRPr="00775F23" w:rsidR="00775F23" w:rsidP="00775F23" w:rsidRDefault="00775F23" w14:paraId="7BAF8A0B" w14:textId="342D8B21">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 xml:space="preserve">Any individual who believes they have been treated unfairly </w:t>
      </w:r>
      <w:proofErr w:type="gramStart"/>
      <w:r w:rsidRPr="00775F23">
        <w:rPr>
          <w:rFonts w:ascii="Comic Sans MS" w:hAnsi="Comic Sans MS" w:eastAsia="Times New Roman" w:cs="Segoe UI"/>
          <w:sz w:val="22"/>
          <w:szCs w:val="22"/>
          <w:lang w:eastAsia="en-GB"/>
        </w:rPr>
        <w:t>as a result of</w:t>
      </w:r>
      <w:proofErr w:type="gramEnd"/>
      <w:r w:rsidRPr="00775F23">
        <w:rPr>
          <w:rFonts w:ascii="Comic Sans MS" w:hAnsi="Comic Sans MS" w:eastAsia="Times New Roman" w:cs="Segoe UI"/>
          <w:sz w:val="22"/>
          <w:szCs w:val="22"/>
          <w:lang w:eastAsia="en-GB"/>
        </w:rPr>
        <w:t xml:space="preserve"> whistleblowing should report this immediately to the Chair of Trustees.</w:t>
      </w:r>
    </w:p>
    <w:p w:rsidR="00775F23" w:rsidP="00775F23" w:rsidRDefault="00775F23" w14:paraId="00576F95"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184FBD7D" w14:textId="6154769E">
      <w:pPr>
        <w:pStyle w:val="Head1"/>
      </w:pPr>
      <w:r w:rsidRPr="00775F23">
        <w:t>10. Investigating Concerns</w:t>
      </w:r>
    </w:p>
    <w:p w:rsidR="00775F23" w:rsidP="00775F23" w:rsidRDefault="00775F23" w14:paraId="4BA927AE" w14:textId="77777777">
      <w:pPr>
        <w:spacing w:after="0"/>
        <w:rPr>
          <w:rFonts w:ascii="Comic Sans MS" w:hAnsi="Comic Sans MS" w:eastAsia="Times New Roman" w:cs="Segoe UI"/>
          <w:sz w:val="22"/>
          <w:szCs w:val="22"/>
          <w:lang w:eastAsia="en-GB"/>
        </w:rPr>
      </w:pPr>
    </w:p>
    <w:p w:rsidRPr="00775F23" w:rsidR="00775F23" w:rsidP="00775F23" w:rsidRDefault="00775F23" w14:paraId="462510B1" w14:textId="356054FC">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Named Senior Officer will:</w:t>
      </w:r>
    </w:p>
    <w:p w:rsidRPr="00775F23" w:rsidR="00775F23" w:rsidP="00775F23" w:rsidRDefault="00775F23" w14:paraId="16FE3D8E" w14:textId="77777777">
      <w:pPr>
        <w:numPr>
          <w:ilvl w:val="0"/>
          <w:numId w:val="39"/>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Acknowledge the concern</w:t>
      </w:r>
    </w:p>
    <w:p w:rsidRPr="00775F23" w:rsidR="00775F23" w:rsidP="00775F23" w:rsidRDefault="00775F23" w14:paraId="328C2F9A" w14:textId="77777777">
      <w:pPr>
        <w:numPr>
          <w:ilvl w:val="0"/>
          <w:numId w:val="39"/>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Carry out an initial assessment</w:t>
      </w:r>
    </w:p>
    <w:p w:rsidRPr="00775F23" w:rsidR="00775F23" w:rsidP="00775F23" w:rsidRDefault="00775F23" w14:paraId="470AF791" w14:textId="33642829">
      <w:pPr>
        <w:numPr>
          <w:ilvl w:val="0"/>
          <w:numId w:val="39"/>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Decide on appropriate action</w:t>
      </w:r>
    </w:p>
    <w:p w:rsidR="00775F23" w:rsidP="00775F23" w:rsidRDefault="00775F23" w14:paraId="364586EC" w14:textId="77777777">
      <w:pPr>
        <w:spacing w:after="0"/>
        <w:rPr>
          <w:rFonts w:ascii="Comic Sans MS" w:hAnsi="Comic Sans MS" w:eastAsia="Times New Roman" w:cs="Segoe UI"/>
          <w:sz w:val="22"/>
          <w:szCs w:val="22"/>
          <w:lang w:eastAsia="en-GB"/>
        </w:rPr>
      </w:pPr>
    </w:p>
    <w:p w:rsidRPr="00775F23" w:rsidR="00775F23" w:rsidP="00775F23" w:rsidRDefault="00775F23" w14:paraId="0AC8609A" w14:textId="5CA4B877">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This may include:</w:t>
      </w:r>
    </w:p>
    <w:p w:rsidRPr="00775F23" w:rsidR="00775F23" w:rsidP="00775F23" w:rsidRDefault="00775F23" w14:paraId="442EAF24" w14:textId="77777777">
      <w:pPr>
        <w:numPr>
          <w:ilvl w:val="0"/>
          <w:numId w:val="4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Internal investigation</w:t>
      </w:r>
    </w:p>
    <w:p w:rsidRPr="00775F23" w:rsidR="00775F23" w:rsidP="00775F23" w:rsidRDefault="00775F23" w14:paraId="4E01BE96" w14:textId="77777777">
      <w:pPr>
        <w:numPr>
          <w:ilvl w:val="0"/>
          <w:numId w:val="4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Referral to safeguarding agencies</w:t>
      </w:r>
    </w:p>
    <w:p w:rsidRPr="00775F23" w:rsidR="00775F23" w:rsidP="00775F23" w:rsidRDefault="00775F23" w14:paraId="33F95769" w14:textId="77777777">
      <w:pPr>
        <w:numPr>
          <w:ilvl w:val="0"/>
          <w:numId w:val="40"/>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Referral to the Charity Commission, Police or other regulators</w:t>
      </w:r>
    </w:p>
    <w:p w:rsidR="00775F23" w:rsidP="00775F23" w:rsidRDefault="00775F23" w14:paraId="0B05103B" w14:textId="77777777">
      <w:pPr>
        <w:spacing w:after="0"/>
        <w:rPr>
          <w:rFonts w:ascii="Comic Sans MS" w:hAnsi="Comic Sans MS" w:eastAsia="Times New Roman" w:cs="Segoe UI"/>
          <w:sz w:val="22"/>
          <w:szCs w:val="22"/>
          <w:lang w:eastAsia="en-GB"/>
        </w:rPr>
      </w:pPr>
    </w:p>
    <w:p w:rsidRPr="00775F23" w:rsidR="00775F23" w:rsidP="00775F23" w:rsidRDefault="00775F23" w14:paraId="7F9B2597" w14:textId="2455CF79">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whistleblower will be informed, where appropriate, of the outcome or progress, subject to confidentiality constraints.</w:t>
      </w:r>
    </w:p>
    <w:p w:rsidR="00775F23" w:rsidP="00775F23" w:rsidRDefault="00775F23" w14:paraId="766E23A7"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7DFE18DF" w14:textId="5C4C4E8B">
      <w:pPr>
        <w:pStyle w:val="Head1"/>
      </w:pPr>
      <w:r w:rsidRPr="00775F23">
        <w:t>11. Malicious or Vexatious Allegations</w:t>
      </w:r>
    </w:p>
    <w:p w:rsidR="00775F23" w:rsidP="00775F23" w:rsidRDefault="00775F23" w14:paraId="048C58B3" w14:textId="77777777">
      <w:pPr>
        <w:spacing w:after="0"/>
        <w:rPr>
          <w:rFonts w:ascii="Comic Sans MS" w:hAnsi="Comic Sans MS" w:eastAsia="Times New Roman" w:cs="Segoe UI"/>
          <w:sz w:val="22"/>
          <w:szCs w:val="22"/>
          <w:lang w:eastAsia="en-GB"/>
        </w:rPr>
      </w:pPr>
    </w:p>
    <w:p w:rsidRPr="00775F23" w:rsidR="00775F23" w:rsidP="00775F23" w:rsidRDefault="00775F23" w14:paraId="180D2F81" w14:textId="7A5AB2DA">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Concerns raised maliciously or knowingly false may result in disciplinary action. However, individuals will not be penalised for raising concerns that prove to be unfounded if they were raised honestly and responsibly.</w:t>
      </w:r>
    </w:p>
    <w:p w:rsidR="00775F23" w:rsidP="00775F23" w:rsidRDefault="00775F23" w14:paraId="2C46FB05"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4CE43184" w14:textId="1733761D">
      <w:pPr>
        <w:pStyle w:val="Head1"/>
      </w:pPr>
      <w:r w:rsidRPr="00775F23">
        <w:t>12. Record Keeping</w:t>
      </w:r>
    </w:p>
    <w:p w:rsidR="00775F23" w:rsidP="00775F23" w:rsidRDefault="00775F23" w14:paraId="63F36568" w14:textId="77777777">
      <w:pPr>
        <w:spacing w:after="0"/>
        <w:rPr>
          <w:rFonts w:ascii="Comic Sans MS" w:hAnsi="Comic Sans MS" w:eastAsia="Times New Roman" w:cs="Segoe UI"/>
          <w:sz w:val="22"/>
          <w:szCs w:val="22"/>
          <w:lang w:eastAsia="en-GB"/>
        </w:rPr>
      </w:pPr>
    </w:p>
    <w:p w:rsidRPr="00775F23" w:rsidR="00775F23" w:rsidP="00775F23" w:rsidRDefault="00775F23" w14:paraId="694C83FF" w14:textId="3A18C968">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Louie’s Helping Hands will keep:</w:t>
      </w:r>
    </w:p>
    <w:p w:rsidRPr="00775F23" w:rsidR="00775F23" w:rsidP="00775F23" w:rsidRDefault="00775F23" w14:paraId="3770AED2" w14:textId="77777777">
      <w:pPr>
        <w:numPr>
          <w:ilvl w:val="0"/>
          <w:numId w:val="41"/>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Secure records of whistleblowing concerns</w:t>
      </w:r>
    </w:p>
    <w:p w:rsidRPr="00775F23" w:rsidR="00775F23" w:rsidP="00775F23" w:rsidRDefault="00775F23" w14:paraId="78EF7851" w14:textId="77777777">
      <w:pPr>
        <w:numPr>
          <w:ilvl w:val="0"/>
          <w:numId w:val="41"/>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Actions taken and decisions made</w:t>
      </w:r>
    </w:p>
    <w:p w:rsidRPr="00775F23" w:rsidR="00775F23" w:rsidP="00775F23" w:rsidRDefault="00775F23" w14:paraId="15E7A6F3" w14:textId="77777777">
      <w:pPr>
        <w:numPr>
          <w:ilvl w:val="0"/>
          <w:numId w:val="41"/>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Outcomes and learning</w:t>
      </w:r>
    </w:p>
    <w:p w:rsidR="00775F23" w:rsidP="00775F23" w:rsidRDefault="00775F23" w14:paraId="38DF88E9" w14:textId="77777777">
      <w:pPr>
        <w:spacing w:after="0"/>
        <w:rPr>
          <w:rFonts w:ascii="Comic Sans MS" w:hAnsi="Comic Sans MS" w:eastAsia="Times New Roman" w:cs="Segoe UI"/>
          <w:sz w:val="22"/>
          <w:szCs w:val="22"/>
          <w:lang w:eastAsia="en-GB"/>
        </w:rPr>
      </w:pPr>
    </w:p>
    <w:p w:rsidRPr="00775F23" w:rsidR="00775F23" w:rsidP="00775F23" w:rsidRDefault="00775F23" w14:paraId="72FC84ED" w14:textId="0B8643B1">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Records will be retained in line with data protection and safeguarding requirements.</w:t>
      </w:r>
    </w:p>
    <w:p w:rsidR="00775F23" w:rsidP="00775F23" w:rsidRDefault="00775F23" w14:paraId="37D7B59A" w14:textId="77777777">
      <w:pPr>
        <w:spacing w:after="0"/>
        <w:outlineLvl w:val="1"/>
        <w:rPr>
          <w:rFonts w:ascii="Comic Sans MS" w:hAnsi="Comic Sans MS" w:eastAsia="Times New Roman" w:cs="Segoe UI"/>
          <w:b/>
          <w:bCs/>
          <w:sz w:val="22"/>
          <w:szCs w:val="22"/>
          <w:lang w:eastAsia="en-GB"/>
        </w:rPr>
      </w:pPr>
    </w:p>
    <w:p w:rsidRPr="00775F23" w:rsidR="00775F23" w:rsidP="00775F23" w:rsidRDefault="00775F23" w14:paraId="5C847155" w14:textId="7294218B">
      <w:pPr>
        <w:pStyle w:val="Head1"/>
      </w:pPr>
      <w:r w:rsidRPr="00775F23">
        <w:lastRenderedPageBreak/>
        <w:t>13. External Reporting</w:t>
      </w:r>
    </w:p>
    <w:p w:rsidR="00775F23" w:rsidP="00775F23" w:rsidRDefault="00775F23" w14:paraId="6E813C6A" w14:textId="77777777">
      <w:pPr>
        <w:spacing w:after="0"/>
        <w:rPr>
          <w:rFonts w:ascii="Comic Sans MS" w:hAnsi="Comic Sans MS" w:eastAsia="Times New Roman" w:cs="Segoe UI"/>
          <w:sz w:val="22"/>
          <w:szCs w:val="22"/>
          <w:lang w:eastAsia="en-GB"/>
        </w:rPr>
      </w:pPr>
    </w:p>
    <w:p w:rsidRPr="00775F23" w:rsidR="00775F23" w:rsidP="00775F23" w:rsidRDefault="00775F23" w14:paraId="5FFC9FD2" w14:textId="695EA232">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If an individual feels unable to raise a concern internally, they may contact:</w:t>
      </w:r>
    </w:p>
    <w:p w:rsidRPr="00775F23" w:rsidR="00775F23" w:rsidP="00775F23" w:rsidRDefault="00775F23" w14:paraId="798C223D" w14:textId="77777777">
      <w:pPr>
        <w:numPr>
          <w:ilvl w:val="0"/>
          <w:numId w:val="4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Charity Commission</w:t>
      </w:r>
    </w:p>
    <w:p w:rsidRPr="00775F23" w:rsidR="00775F23" w:rsidP="00775F23" w:rsidRDefault="00775F23" w14:paraId="100A6E08" w14:textId="77777777">
      <w:pPr>
        <w:numPr>
          <w:ilvl w:val="0"/>
          <w:numId w:val="4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Local Authority Safeguarding Partnership</w:t>
      </w:r>
    </w:p>
    <w:p w:rsidRPr="00775F23" w:rsidR="00775F23" w:rsidP="00775F23" w:rsidRDefault="00775F23" w14:paraId="7B2BE3B9" w14:textId="77777777">
      <w:pPr>
        <w:numPr>
          <w:ilvl w:val="0"/>
          <w:numId w:val="42"/>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The Police (in emergencies)</w:t>
      </w:r>
    </w:p>
    <w:p w:rsidR="00775F23" w:rsidP="00775F23" w:rsidRDefault="00775F23" w14:paraId="2F2A0B8A" w14:textId="77777777">
      <w:pPr>
        <w:spacing w:after="0"/>
        <w:rPr>
          <w:rFonts w:ascii="Comic Sans MS" w:hAnsi="Comic Sans MS" w:eastAsia="Times New Roman" w:cs="Segoe UI"/>
          <w:sz w:val="22"/>
          <w:szCs w:val="22"/>
          <w:lang w:eastAsia="en-GB"/>
        </w:rPr>
      </w:pPr>
    </w:p>
    <w:p w:rsidR="00775F23" w:rsidP="00775F23" w:rsidRDefault="00775F23" w14:paraId="5DCC2099" w14:textId="6EF7B00E">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Louie’s Helping Hands encourages internal reporting wherever possible so concerns can be addressed promptly.</w:t>
      </w:r>
    </w:p>
    <w:p w:rsidRPr="00775F23" w:rsidR="00775F23" w:rsidP="00775F23" w:rsidRDefault="00775F23" w14:paraId="551D0F1F" w14:textId="77777777">
      <w:pPr>
        <w:spacing w:after="0"/>
        <w:rPr>
          <w:rFonts w:ascii="Comic Sans MS" w:hAnsi="Comic Sans MS" w:eastAsia="Times New Roman" w:cs="Segoe UI"/>
          <w:sz w:val="22"/>
          <w:szCs w:val="22"/>
          <w:lang w:eastAsia="en-GB"/>
        </w:rPr>
      </w:pPr>
    </w:p>
    <w:p w:rsidRPr="00775F23" w:rsidR="00775F23" w:rsidP="00775F23" w:rsidRDefault="00775F23" w14:paraId="7B0B791A" w14:textId="77777777">
      <w:pPr>
        <w:pStyle w:val="Head1"/>
      </w:pPr>
      <w:r w:rsidRPr="00775F23">
        <w:t>14. Monitoring and Review</w:t>
      </w:r>
    </w:p>
    <w:p w:rsidR="00775F23" w:rsidP="00775F23" w:rsidRDefault="00775F23" w14:paraId="332AC291" w14:textId="77777777">
      <w:pPr>
        <w:spacing w:after="0"/>
        <w:rPr>
          <w:rFonts w:ascii="Comic Sans MS" w:hAnsi="Comic Sans MS" w:eastAsia="Times New Roman" w:cs="Segoe UI"/>
          <w:sz w:val="22"/>
          <w:szCs w:val="22"/>
          <w:lang w:eastAsia="en-GB"/>
        </w:rPr>
      </w:pPr>
    </w:p>
    <w:p w:rsidRPr="00775F23" w:rsidR="00775F23" w:rsidP="00775F23" w:rsidRDefault="00775F23" w14:paraId="0231CD64" w14:textId="7B0969BF">
      <w:p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This policy will be:</w:t>
      </w:r>
    </w:p>
    <w:p w:rsidRPr="00775F23" w:rsidR="00775F23" w:rsidP="00775F23" w:rsidRDefault="00775F23" w14:paraId="4BA11B04" w14:textId="77777777">
      <w:pPr>
        <w:numPr>
          <w:ilvl w:val="0"/>
          <w:numId w:val="43"/>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Reviewed annually</w:t>
      </w:r>
    </w:p>
    <w:p w:rsidRPr="00775F23" w:rsidR="00775F23" w:rsidP="00775F23" w:rsidRDefault="00775F23" w14:paraId="7E96504D" w14:textId="77777777">
      <w:pPr>
        <w:numPr>
          <w:ilvl w:val="0"/>
          <w:numId w:val="43"/>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Updated following legislative or organisational changes</w:t>
      </w:r>
    </w:p>
    <w:p w:rsidRPr="00775F23" w:rsidR="00775F23" w:rsidP="00775F23" w:rsidRDefault="00775F23" w14:paraId="6793A7BC" w14:textId="77777777">
      <w:pPr>
        <w:numPr>
          <w:ilvl w:val="0"/>
          <w:numId w:val="43"/>
        </w:numPr>
        <w:spacing w:after="0"/>
        <w:rPr>
          <w:rFonts w:ascii="Comic Sans MS" w:hAnsi="Comic Sans MS" w:eastAsia="Times New Roman" w:cs="Segoe UI"/>
          <w:sz w:val="22"/>
          <w:szCs w:val="22"/>
          <w:lang w:eastAsia="en-GB"/>
        </w:rPr>
      </w:pPr>
      <w:r w:rsidRPr="00775F23">
        <w:rPr>
          <w:rFonts w:ascii="Comic Sans MS" w:hAnsi="Comic Sans MS" w:eastAsia="Times New Roman" w:cs="Segoe UI"/>
          <w:sz w:val="22"/>
          <w:szCs w:val="22"/>
          <w:lang w:eastAsia="en-GB"/>
        </w:rPr>
        <w:t>Reviewed after any serious whistleblowing or safeguarding incident</w:t>
      </w:r>
    </w:p>
    <w:p w:rsidR="002A1D67" w:rsidP="00C14F85" w:rsidRDefault="002A1D67" w14:paraId="2002FF4A" w14:textId="77777777">
      <w:pPr>
        <w:spacing w:after="0" w:line="360" w:lineRule="auto"/>
        <w:rPr>
          <w:rFonts w:ascii="Comic Sans MS" w:hAnsi="Comic Sans MS" w:eastAsia="Times New Roman" w:cs="Arial"/>
          <w:sz w:val="22"/>
          <w:szCs w:val="22"/>
          <w:u w:val="single"/>
          <w:lang w:eastAsia="en-GB"/>
        </w:rPr>
      </w:pPr>
    </w:p>
    <w:sectPr w:rsidR="002A1D67" w:rsidSect="00D55068">
      <w:footerReference w:type="default" r:id="rId12"/>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C96D6A" w:rsidP="00DA5E88" w:rsidRDefault="00C96D6A" w14:paraId="28C0C933" w14:textId="77777777">
      <w:pPr>
        <w:spacing w:after="0"/>
      </w:pPr>
      <w:r w:rsidRPr="006125DC">
        <w:separator/>
      </w:r>
    </w:p>
  </w:endnote>
  <w:endnote w:type="continuationSeparator" w:id="0">
    <w:p w:rsidRPr="006125DC" w:rsidR="00C96D6A" w:rsidP="00DA5E88" w:rsidRDefault="00C96D6A" w14:paraId="4576D0AB"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C96D6A" w:rsidP="00DA5E88" w:rsidRDefault="00C96D6A" w14:paraId="4A9DC074" w14:textId="77777777">
      <w:pPr>
        <w:spacing w:after="0"/>
      </w:pPr>
      <w:r w:rsidRPr="006125DC">
        <w:separator/>
      </w:r>
    </w:p>
  </w:footnote>
  <w:footnote w:type="continuationSeparator" w:id="0">
    <w:p w:rsidRPr="006125DC" w:rsidR="00C96D6A" w:rsidP="00DA5E88" w:rsidRDefault="00C96D6A" w14:paraId="3D4F6C15" w14:textId="77777777">
      <w:pPr>
        <w:spacing w:after="0"/>
      </w:pPr>
      <w:r w:rsidRPr="006125D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D2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A20B1E"/>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9217C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F04DF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2E63F34"/>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73474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2D734F"/>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72E039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9075B17"/>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BE601C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054635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0CF5012"/>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9D806E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D984BB1"/>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E9C4108"/>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EB3360F"/>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00E388B"/>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020042E"/>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13C19D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14E3B4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5C5728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B6308F7"/>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D04741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364230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978494F"/>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BB347F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6C4624B"/>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6D623CD"/>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91B186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151376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19F53E0"/>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34529E2"/>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C7109E1"/>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D6E6504"/>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F876B0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0F24D7E"/>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32A67C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7DD2B59"/>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92A1DEC"/>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93D5FE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B1E1103"/>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B9D0F56"/>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C121E8C"/>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CCC7B3A"/>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96319287">
    <w:abstractNumId w:val="14"/>
  </w:num>
  <w:num w:numId="2" w16cid:durableId="1343509066">
    <w:abstractNumId w:val="23"/>
  </w:num>
  <w:num w:numId="3" w16cid:durableId="288439410">
    <w:abstractNumId w:val="15"/>
  </w:num>
  <w:num w:numId="4" w16cid:durableId="134571940">
    <w:abstractNumId w:val="10"/>
  </w:num>
  <w:num w:numId="5" w16cid:durableId="596908820">
    <w:abstractNumId w:val="24"/>
  </w:num>
  <w:num w:numId="6" w16cid:durableId="177159320">
    <w:abstractNumId w:val="42"/>
  </w:num>
  <w:num w:numId="7" w16cid:durableId="298533411">
    <w:abstractNumId w:val="30"/>
  </w:num>
  <w:num w:numId="8" w16cid:durableId="969437979">
    <w:abstractNumId w:val="0"/>
  </w:num>
  <w:num w:numId="9" w16cid:durableId="1116414006">
    <w:abstractNumId w:val="9"/>
  </w:num>
  <w:num w:numId="10" w16cid:durableId="471599388">
    <w:abstractNumId w:val="39"/>
  </w:num>
  <w:num w:numId="11" w16cid:durableId="2130662522">
    <w:abstractNumId w:val="12"/>
  </w:num>
  <w:num w:numId="12" w16cid:durableId="361789863">
    <w:abstractNumId w:val="3"/>
  </w:num>
  <w:num w:numId="13" w16cid:durableId="662513935">
    <w:abstractNumId w:val="21"/>
  </w:num>
  <w:num w:numId="14" w16cid:durableId="102648927">
    <w:abstractNumId w:val="33"/>
  </w:num>
  <w:num w:numId="15" w16cid:durableId="428043094">
    <w:abstractNumId w:val="17"/>
  </w:num>
  <w:num w:numId="16" w16cid:durableId="147334150">
    <w:abstractNumId w:val="5"/>
  </w:num>
  <w:num w:numId="17" w16cid:durableId="613749435">
    <w:abstractNumId w:val="18"/>
  </w:num>
  <w:num w:numId="18" w16cid:durableId="1833449540">
    <w:abstractNumId w:val="20"/>
  </w:num>
  <w:num w:numId="19" w16cid:durableId="1017006576">
    <w:abstractNumId w:val="28"/>
  </w:num>
  <w:num w:numId="20" w16cid:durableId="114371379">
    <w:abstractNumId w:val="13"/>
  </w:num>
  <w:num w:numId="21" w16cid:durableId="389692672">
    <w:abstractNumId w:val="41"/>
  </w:num>
  <w:num w:numId="22" w16cid:durableId="560289246">
    <w:abstractNumId w:val="26"/>
  </w:num>
  <w:num w:numId="23" w16cid:durableId="852844370">
    <w:abstractNumId w:val="43"/>
  </w:num>
  <w:num w:numId="24" w16cid:durableId="1786389565">
    <w:abstractNumId w:val="6"/>
  </w:num>
  <w:num w:numId="25" w16cid:durableId="332614897">
    <w:abstractNumId w:val="38"/>
  </w:num>
  <w:num w:numId="26" w16cid:durableId="939676643">
    <w:abstractNumId w:val="1"/>
  </w:num>
  <w:num w:numId="27" w16cid:durableId="1564102553">
    <w:abstractNumId w:val="34"/>
  </w:num>
  <w:num w:numId="28" w16cid:durableId="641733182">
    <w:abstractNumId w:val="32"/>
  </w:num>
  <w:num w:numId="29" w16cid:durableId="2112160728">
    <w:abstractNumId w:val="4"/>
  </w:num>
  <w:num w:numId="30" w16cid:durableId="1578173082">
    <w:abstractNumId w:val="7"/>
  </w:num>
  <w:num w:numId="31" w16cid:durableId="407961805">
    <w:abstractNumId w:val="35"/>
  </w:num>
  <w:num w:numId="32" w16cid:durableId="478810790">
    <w:abstractNumId w:val="29"/>
  </w:num>
  <w:num w:numId="33" w16cid:durableId="1122264989">
    <w:abstractNumId w:val="8"/>
  </w:num>
  <w:num w:numId="34" w16cid:durableId="1196233306">
    <w:abstractNumId w:val="19"/>
  </w:num>
  <w:num w:numId="35" w16cid:durableId="803935249">
    <w:abstractNumId w:val="22"/>
  </w:num>
  <w:num w:numId="36" w16cid:durableId="704714572">
    <w:abstractNumId w:val="37"/>
  </w:num>
  <w:num w:numId="37" w16cid:durableId="1133908459">
    <w:abstractNumId w:val="36"/>
  </w:num>
  <w:num w:numId="38" w16cid:durableId="432407117">
    <w:abstractNumId w:val="11"/>
  </w:num>
  <w:num w:numId="39" w16cid:durableId="448161548">
    <w:abstractNumId w:val="2"/>
  </w:num>
  <w:num w:numId="40" w16cid:durableId="1208493506">
    <w:abstractNumId w:val="40"/>
  </w:num>
  <w:num w:numId="41" w16cid:durableId="1287808762">
    <w:abstractNumId w:val="25"/>
  </w:num>
  <w:num w:numId="42" w16cid:durableId="381171200">
    <w:abstractNumId w:val="27"/>
  </w:num>
  <w:num w:numId="43" w16cid:durableId="1831562007">
    <w:abstractNumId w:val="31"/>
  </w:num>
  <w:num w:numId="44" w16cid:durableId="21064602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F4692"/>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74962"/>
    <w:rsid w:val="00383690"/>
    <w:rsid w:val="003C2856"/>
    <w:rsid w:val="003E6DFF"/>
    <w:rsid w:val="0043199D"/>
    <w:rsid w:val="004909A4"/>
    <w:rsid w:val="004F5257"/>
    <w:rsid w:val="0053522C"/>
    <w:rsid w:val="005D3B2D"/>
    <w:rsid w:val="005E3D55"/>
    <w:rsid w:val="00601B89"/>
    <w:rsid w:val="006125DC"/>
    <w:rsid w:val="00641771"/>
    <w:rsid w:val="00643BEE"/>
    <w:rsid w:val="00673187"/>
    <w:rsid w:val="007130EF"/>
    <w:rsid w:val="00734DF1"/>
    <w:rsid w:val="00775F23"/>
    <w:rsid w:val="007810FF"/>
    <w:rsid w:val="007A03EF"/>
    <w:rsid w:val="007B4C57"/>
    <w:rsid w:val="007E5CB4"/>
    <w:rsid w:val="007E7F38"/>
    <w:rsid w:val="0083248A"/>
    <w:rsid w:val="00850ECA"/>
    <w:rsid w:val="00867266"/>
    <w:rsid w:val="008677D3"/>
    <w:rsid w:val="008708DB"/>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B19B6"/>
    <w:rsid w:val="00BB2864"/>
    <w:rsid w:val="00BC59B3"/>
    <w:rsid w:val="00BF14AF"/>
    <w:rsid w:val="00C14F85"/>
    <w:rsid w:val="00C36393"/>
    <w:rsid w:val="00C55335"/>
    <w:rsid w:val="00C879EF"/>
    <w:rsid w:val="00C96D6A"/>
    <w:rsid w:val="00CA7B92"/>
    <w:rsid w:val="00CB2E7D"/>
    <w:rsid w:val="00D050A0"/>
    <w:rsid w:val="00D55068"/>
    <w:rsid w:val="00D70282"/>
    <w:rsid w:val="00DA4731"/>
    <w:rsid w:val="00DA5E88"/>
    <w:rsid w:val="00DD0936"/>
    <w:rsid w:val="00E46A5A"/>
    <w:rsid w:val="00E57AF0"/>
    <w:rsid w:val="00E85067"/>
    <w:rsid w:val="00E9088E"/>
    <w:rsid w:val="00EA7696"/>
    <w:rsid w:val="00EF1D9A"/>
    <w:rsid w:val="00EF740A"/>
    <w:rsid w:val="00FE2BD4"/>
    <w:rsid w:val="01D81B04"/>
    <w:rsid w:val="02CE4CC3"/>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1D9A38C"/>
    <w:rsid w:val="52288BF3"/>
    <w:rsid w:val="547E63B9"/>
    <w:rsid w:val="59F26764"/>
    <w:rsid w:val="5F023686"/>
    <w:rsid w:val="60E84F6F"/>
    <w:rsid w:val="6348DAC7"/>
    <w:rsid w:val="64F27D82"/>
    <w:rsid w:val="67A0CA89"/>
    <w:rsid w:val="68BA8744"/>
    <w:rsid w:val="6A3D120A"/>
    <w:rsid w:val="6CD369FD"/>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4</revision>
  <lastPrinted>2026-04-28T09:20:00.0000000Z</lastPrinted>
  <dcterms:created xsi:type="dcterms:W3CDTF">2026-06-19T20:49:00.0000000Z</dcterms:created>
  <dcterms:modified xsi:type="dcterms:W3CDTF">2026-06-22T09:13:18.8935020Z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